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C175B" w14:textId="77777777" w:rsidR="00AE6F7C" w:rsidRPr="00AE6F7C" w:rsidRDefault="00AE6F7C" w:rsidP="00AE6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6F7C">
        <w:rPr>
          <w:rFonts w:ascii="Times New Roman" w:hAnsi="Times New Roman"/>
          <w:b/>
          <w:bCs/>
          <w:sz w:val="28"/>
          <w:szCs w:val="28"/>
          <w:lang w:val="en-US"/>
        </w:rPr>
        <w:t>«</w:t>
      </w:r>
      <w:r w:rsidRPr="00AE6F7C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 Қаржы министрінің кейбір бұйрықтарына өзгерістер енгізу</w:t>
      </w:r>
      <w:r w:rsidRPr="00AE6F7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AE6F7C">
        <w:rPr>
          <w:rFonts w:ascii="Times New Roman" w:hAnsi="Times New Roman"/>
          <w:b/>
          <w:bCs/>
          <w:sz w:val="28"/>
          <w:szCs w:val="28"/>
          <w:lang w:val="kk-KZ"/>
        </w:rPr>
        <w:t>туралы</w:t>
      </w:r>
    </w:p>
    <w:p w14:paraId="7748D4F9" w14:textId="3F8CC82E" w:rsidR="00AE6F7C" w:rsidRPr="00AE6F7C" w:rsidRDefault="00AE6F7C" w:rsidP="00AE6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6F7C">
        <w:rPr>
          <w:rFonts w:ascii="Times New Roman" w:hAnsi="Times New Roman"/>
          <w:b/>
          <w:bCs/>
          <w:sz w:val="28"/>
          <w:szCs w:val="28"/>
          <w:lang w:val="kk-KZ"/>
        </w:rPr>
        <w:t>жобаны қабылдаудың ықтимал қоғамдық-саяси,</w:t>
      </w:r>
    </w:p>
    <w:p w14:paraId="401F4945" w14:textId="16E85A1D" w:rsidR="00AE6F7C" w:rsidRPr="00AE6F7C" w:rsidRDefault="00AE6F7C" w:rsidP="00AE6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6F7C">
        <w:rPr>
          <w:rFonts w:ascii="Times New Roman" w:hAnsi="Times New Roman"/>
          <w:b/>
          <w:bCs/>
          <w:sz w:val="28"/>
          <w:szCs w:val="28"/>
          <w:lang w:val="kk-KZ"/>
        </w:rPr>
        <w:t>құқықтық, ақпараттық және өзге де салдарларын</w:t>
      </w:r>
    </w:p>
    <w:p w14:paraId="0B4ABCCD" w14:textId="77777777" w:rsidR="00AE6F7C" w:rsidRPr="00AE6F7C" w:rsidRDefault="00AE6F7C" w:rsidP="00AE6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6F7C">
        <w:rPr>
          <w:rFonts w:ascii="Times New Roman" w:hAnsi="Times New Roman"/>
          <w:b/>
          <w:bCs/>
          <w:sz w:val="28"/>
          <w:szCs w:val="28"/>
          <w:lang w:val="kk-KZ"/>
        </w:rPr>
        <w:t>БАҒАЛАУ</w:t>
      </w:r>
    </w:p>
    <w:p w14:paraId="30DE65B6" w14:textId="77777777" w:rsidR="009A51A5" w:rsidRPr="009A51A5" w:rsidRDefault="009A51A5" w:rsidP="009A51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EF0D53A" w14:textId="77777777" w:rsidR="009A51A5" w:rsidRPr="009A51A5" w:rsidRDefault="009A51A5" w:rsidP="009A51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830F14E" w14:textId="77777777" w:rsidR="009A51A5" w:rsidRPr="009A51A5" w:rsidRDefault="009A51A5" w:rsidP="009A5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>1.</w:t>
      </w: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14:paraId="0324C208" w14:textId="77777777" w:rsidR="00AE6F7C" w:rsidRDefault="00AE6F7C" w:rsidP="009A5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E6F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Жобада 2026 жылғы 15 наурыздағы Қазақстан Республикасының Конституциясына сәйкес келтіруге байланысты Қазақстан Республикасы Қаржы министрінің бұйрықтарына өзгерістер енгізу көзделеді.</w:t>
      </w:r>
    </w:p>
    <w:p w14:paraId="460D93F1" w14:textId="36234BEE" w:rsidR="009A51A5" w:rsidRPr="009A51A5" w:rsidRDefault="009A51A5" w:rsidP="009A5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</w:t>
      </w: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2C0A8738" w14:textId="607E46D0" w:rsidR="000F40F4" w:rsidRPr="000F40F4" w:rsidRDefault="000F40F4" w:rsidP="009A5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F40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Жоба Қазақстан Республикасының қолданыстағы заңнамасына қайшы келмейді және қолданыстағы ережелерге нақтылау </w:t>
      </w:r>
      <w:r w:rsidR="00AE6F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Қағидаларына</w:t>
      </w:r>
      <w:r w:rsidRPr="000F40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енгізеді.</w:t>
      </w:r>
    </w:p>
    <w:p w14:paraId="760C397C" w14:textId="77777777" w:rsidR="009A51A5" w:rsidRPr="009A51A5" w:rsidRDefault="009A51A5" w:rsidP="009A51A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A51A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</w:t>
      </w:r>
      <w:r w:rsidRPr="009A51A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Ақпараттық салдарларды бағалау:</w:t>
      </w:r>
    </w:p>
    <w:p w14:paraId="43E97E3A" w14:textId="6520E1F6" w:rsidR="00DA5628" w:rsidRPr="00DA5628" w:rsidRDefault="00DA5628" w:rsidP="00DA5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A562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Ақпараттық салдарлар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Pr="00DA5628">
        <w:rPr>
          <w:rFonts w:ascii="Times New Roman" w:eastAsia="Times New Roman" w:hAnsi="Times New Roman"/>
          <w:sz w:val="28"/>
          <w:szCs w:val="28"/>
          <w:lang w:val="kk-KZ" w:eastAsia="ru-RU"/>
        </w:rPr>
        <w:t>обада көрінбейді, өйткені кәсіпкерлік субъектілері, азаматтардың құқықтары, бостандықтары мен міндеттері қозғалмайды.</w:t>
      </w:r>
    </w:p>
    <w:p w14:paraId="5857D78B" w14:textId="77777777" w:rsidR="00DA5628" w:rsidRPr="00DA5628" w:rsidRDefault="00DA5628" w:rsidP="00DA5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A5628">
        <w:rPr>
          <w:rFonts w:ascii="Times New Roman" w:eastAsia="Times New Roman" w:hAnsi="Times New Roman"/>
          <w:sz w:val="28"/>
          <w:szCs w:val="28"/>
          <w:lang w:val="kk-KZ" w:eastAsia="ru-RU"/>
        </w:rPr>
        <w:t>Жоба бизнес-ортаның қызметін өзгерту бойынша қосымша тәуекелдерді көтермейді.</w:t>
      </w:r>
    </w:p>
    <w:p w14:paraId="1D8A2F30" w14:textId="77777777" w:rsidR="009A51A5" w:rsidRPr="009A51A5" w:rsidRDefault="009A51A5" w:rsidP="009A51A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>4.</w:t>
      </w:r>
      <w:r w:rsidRPr="009A51A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Өзге де салдарларды бағалау:</w:t>
      </w:r>
    </w:p>
    <w:p w14:paraId="3CAD15F7" w14:textId="77777777" w:rsidR="00623873" w:rsidRPr="00623873" w:rsidRDefault="00623873" w:rsidP="006238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23873">
        <w:rPr>
          <w:rFonts w:ascii="Times New Roman" w:eastAsia="Calibri" w:hAnsi="Times New Roman" w:cs="Times New Roman"/>
          <w:sz w:val="28"/>
          <w:szCs w:val="28"/>
          <w:lang w:val="kk-KZ"/>
        </w:rPr>
        <w:t>Жобаны қабылдау қоғамдық-саяси, құқықтық, ақпараттық және өзге де салдарға әкеп соқпайды.</w:t>
      </w:r>
    </w:p>
    <w:p w14:paraId="5E700BAE" w14:textId="356AA63B" w:rsidR="009A51A5" w:rsidRPr="009A51A5" w:rsidRDefault="009A51A5" w:rsidP="009A51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733744F" w14:textId="77777777" w:rsidR="004C7060" w:rsidRDefault="004C7060" w:rsidP="009A51A5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</w:p>
    <w:p w14:paraId="56D98DF5" w14:textId="75D21318" w:rsidR="009A51A5" w:rsidRPr="009A51A5" w:rsidRDefault="009A51A5" w:rsidP="009A51A5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  <w:r w:rsidRPr="009A51A5">
        <w:rPr>
          <w:rFonts w:ascii="Times New Roman" w:eastAsia="Calibri" w:hAnsi="Times New Roman" w:cs="Times New Roman"/>
          <w:b/>
          <w:sz w:val="28"/>
          <w:lang w:val="kk-KZ"/>
        </w:rPr>
        <w:t>Қазақстан Республикасының</w:t>
      </w:r>
    </w:p>
    <w:p w14:paraId="4754A858" w14:textId="0FB5DF72" w:rsidR="00693974" w:rsidRPr="009A51A5" w:rsidRDefault="009A51A5" w:rsidP="0069397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  <w:r w:rsidRPr="009A51A5">
        <w:rPr>
          <w:rFonts w:ascii="Times New Roman" w:eastAsia="Calibri" w:hAnsi="Times New Roman" w:cs="Times New Roman"/>
          <w:b/>
          <w:sz w:val="28"/>
          <w:lang w:val="kk-KZ"/>
        </w:rPr>
        <w:t xml:space="preserve">Қаржы министрі                      </w:t>
      </w:r>
      <w:r w:rsidR="00693974">
        <w:rPr>
          <w:rFonts w:ascii="Times New Roman" w:hAnsi="Times New Roman"/>
          <w:b/>
          <w:sz w:val="28"/>
          <w:lang w:val="kk-KZ"/>
        </w:rPr>
        <w:t xml:space="preserve">                                                 </w:t>
      </w:r>
      <w:r w:rsidR="00693974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693974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p w14:paraId="59E053A0" w14:textId="77777777" w:rsidR="00693974" w:rsidRPr="009A51A5" w:rsidRDefault="0069397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</w:p>
    <w:sectPr w:rsidR="00693974" w:rsidRPr="009A51A5" w:rsidSect="009A51A5">
      <w:pgSz w:w="11907" w:h="16839" w:code="9"/>
      <w:pgMar w:top="1418" w:right="851" w:bottom="1418" w:left="1418" w:header="1418" w:footer="141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1A5"/>
    <w:rsid w:val="00021F38"/>
    <w:rsid w:val="000F40F4"/>
    <w:rsid w:val="001D1020"/>
    <w:rsid w:val="00252DFA"/>
    <w:rsid w:val="004C7060"/>
    <w:rsid w:val="00611F8D"/>
    <w:rsid w:val="00623873"/>
    <w:rsid w:val="00693974"/>
    <w:rsid w:val="007A66C2"/>
    <w:rsid w:val="009A51A5"/>
    <w:rsid w:val="00A5633F"/>
    <w:rsid w:val="00AE6F7C"/>
    <w:rsid w:val="00B30E99"/>
    <w:rsid w:val="00CC76BD"/>
    <w:rsid w:val="00DA5628"/>
    <w:rsid w:val="00E45D2C"/>
    <w:rsid w:val="00E56592"/>
    <w:rsid w:val="00EA7E5D"/>
    <w:rsid w:val="00FC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179E"/>
  <w15:chartTrackingRefBased/>
  <w15:docId w15:val="{00AE9573-5415-4068-8278-B4E50555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5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Марина Борисовна</dc:creator>
  <cp:keywords/>
  <dc:description/>
  <cp:lastModifiedBy>Ким Марина Борисовна</cp:lastModifiedBy>
  <cp:revision>4</cp:revision>
  <dcterms:created xsi:type="dcterms:W3CDTF">2026-04-28T11:50:00Z</dcterms:created>
  <dcterms:modified xsi:type="dcterms:W3CDTF">2026-05-08T10:34:00Z</dcterms:modified>
</cp:coreProperties>
</file>